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0D50" w14:textId="333A311D" w:rsidR="00222E84" w:rsidRDefault="00890812">
      <w:pPr>
        <w:pStyle w:val="Titel"/>
        <w:rPr>
          <w:rFonts w:ascii="Arial" w:hAnsi="Arial" w:cs="Arial"/>
          <w:color w:val="008000"/>
          <w:sz w:val="40"/>
        </w:rPr>
      </w:pPr>
      <w:r>
        <w:rPr>
          <w:rFonts w:ascii="Arial" w:hAnsi="Arial" w:cs="Arial"/>
          <w:noProof/>
          <w:color w:val="008000"/>
          <w:sz w:val="20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71DAC94B" wp14:editId="409BC750">
            <wp:simplePos x="0" y="0"/>
            <wp:positionH relativeFrom="column">
              <wp:posOffset>5829300</wp:posOffset>
            </wp:positionH>
            <wp:positionV relativeFrom="paragraph">
              <wp:posOffset>-914400</wp:posOffset>
            </wp:positionV>
            <wp:extent cx="835660" cy="899160"/>
            <wp:effectExtent l="0" t="0" r="0" b="0"/>
            <wp:wrapTopAndBottom/>
            <wp:docPr id="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8000"/>
          <w:sz w:val="40"/>
        </w:rPr>
        <w:drawing>
          <wp:anchor distT="0" distB="0" distL="114300" distR="114300" simplePos="0" relativeHeight="251657216" behindDoc="0" locked="0" layoutInCell="1" allowOverlap="1" wp14:anchorId="71693BB4" wp14:editId="6225360A">
            <wp:simplePos x="0" y="0"/>
            <wp:positionH relativeFrom="column">
              <wp:posOffset>-899160</wp:posOffset>
            </wp:positionH>
            <wp:positionV relativeFrom="paragraph">
              <wp:posOffset>-899160</wp:posOffset>
            </wp:positionV>
            <wp:extent cx="835660" cy="899160"/>
            <wp:effectExtent l="0" t="0" r="0" b="0"/>
            <wp:wrapTopAndBottom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84">
        <w:rPr>
          <w:rFonts w:ascii="Arial" w:hAnsi="Arial" w:cs="Arial"/>
          <w:color w:val="008000"/>
          <w:sz w:val="40"/>
        </w:rPr>
        <w:t xml:space="preserve"> </w:t>
      </w:r>
      <w:r w:rsidR="00F82E97">
        <w:rPr>
          <w:rFonts w:ascii="Arial" w:hAnsi="Arial" w:cs="Arial"/>
          <w:color w:val="008000"/>
          <w:sz w:val="40"/>
        </w:rPr>
        <w:t xml:space="preserve"> </w:t>
      </w:r>
      <w:r w:rsidR="00DE560B">
        <w:rPr>
          <w:rFonts w:ascii="Arial" w:hAnsi="Arial" w:cs="Arial"/>
          <w:color w:val="008000"/>
          <w:sz w:val="40"/>
        </w:rPr>
        <w:t xml:space="preserve"> </w:t>
      </w:r>
      <w:r w:rsidR="00222E84">
        <w:rPr>
          <w:rFonts w:ascii="Arial" w:hAnsi="Arial" w:cs="Arial"/>
          <w:color w:val="008000"/>
          <w:sz w:val="40"/>
        </w:rPr>
        <w:t>EUROPEAN FOREST NURSERY ASSOCIATION</w:t>
      </w:r>
    </w:p>
    <w:p w14:paraId="64C7B597" w14:textId="77777777" w:rsidR="00222E84" w:rsidRDefault="00222E84">
      <w:pPr>
        <w:jc w:val="both"/>
        <w:rPr>
          <w:rFonts w:ascii="Arial" w:hAnsi="Arial" w:cs="Arial"/>
          <w:b/>
          <w:bCs/>
          <w:color w:val="008000"/>
          <w:sz w:val="28"/>
          <w:szCs w:val="28"/>
          <w:lang w:val="en-GB"/>
        </w:rPr>
      </w:pPr>
    </w:p>
    <w:p w14:paraId="5C8E41B0" w14:textId="77777777" w:rsidR="00ED22F9" w:rsidRDefault="00A236D2" w:rsidP="00AA37CE">
      <w:pPr>
        <w:jc w:val="center"/>
        <w:rPr>
          <w:b/>
          <w:lang w:val="en-US"/>
        </w:rPr>
      </w:pPr>
      <w:r w:rsidRPr="00E465F7">
        <w:rPr>
          <w:b/>
          <w:bCs/>
          <w:lang w:val="en-GB"/>
        </w:rPr>
        <w:t xml:space="preserve">Agenda for </w:t>
      </w:r>
      <w:r w:rsidR="00F762FE">
        <w:rPr>
          <w:b/>
          <w:bCs/>
          <w:lang w:val="en-GB"/>
        </w:rPr>
        <w:t>6</w:t>
      </w:r>
      <w:r w:rsidR="00AD0A76">
        <w:rPr>
          <w:b/>
          <w:bCs/>
          <w:lang w:val="en-GB"/>
        </w:rPr>
        <w:t>6</w:t>
      </w:r>
      <w:r w:rsidR="00C35E87">
        <w:rPr>
          <w:b/>
          <w:bCs/>
          <w:lang w:val="en-GB"/>
        </w:rPr>
        <w:t>th</w:t>
      </w:r>
      <w:r w:rsidR="00283FAF">
        <w:rPr>
          <w:b/>
          <w:bCs/>
          <w:lang w:val="en-GB"/>
        </w:rPr>
        <w:t xml:space="preserve"> meeting of EFNA, at </w:t>
      </w:r>
      <w:r w:rsidR="00AD0A76" w:rsidRPr="00DF5B20">
        <w:rPr>
          <w:rFonts w:eastAsia="Arial Narrow"/>
          <w:b/>
          <w:bCs/>
          <w:spacing w:val="1"/>
        </w:rPr>
        <w:t>Hotel Palatinus</w:t>
      </w:r>
    </w:p>
    <w:p w14:paraId="587AE2FD" w14:textId="77777777" w:rsidR="00222E84" w:rsidRPr="00E465F7" w:rsidRDefault="00ED22F9" w:rsidP="00ED22F9">
      <w:pPr>
        <w:jc w:val="center"/>
        <w:rPr>
          <w:b/>
          <w:bCs/>
          <w:lang w:val="en-GB"/>
        </w:rPr>
      </w:pPr>
      <w:r w:rsidRPr="00ED22F9">
        <w:rPr>
          <w:b/>
          <w:lang w:val="en-US"/>
        </w:rPr>
        <w:t xml:space="preserve"> </w:t>
      </w:r>
      <w:r w:rsidR="00AD0A76">
        <w:rPr>
          <w:b/>
          <w:lang w:val="en-US"/>
        </w:rPr>
        <w:t>Sopron</w:t>
      </w:r>
      <w:r w:rsidR="005C1FDF" w:rsidRPr="00ED22F9">
        <w:rPr>
          <w:b/>
          <w:bCs/>
          <w:lang w:val="en-GB"/>
        </w:rPr>
        <w:t>,</w:t>
      </w:r>
      <w:r w:rsidR="00192999">
        <w:rPr>
          <w:b/>
          <w:bCs/>
          <w:lang w:val="en-GB"/>
        </w:rPr>
        <w:t xml:space="preserve"> </w:t>
      </w:r>
      <w:r w:rsidR="00AD0A76">
        <w:rPr>
          <w:b/>
          <w:bCs/>
          <w:lang w:val="en-GB"/>
        </w:rPr>
        <w:t>3rd</w:t>
      </w:r>
      <w:r w:rsidR="005C1FDF">
        <w:rPr>
          <w:b/>
          <w:bCs/>
          <w:lang w:val="en-GB"/>
        </w:rPr>
        <w:t xml:space="preserve"> June 20</w:t>
      </w:r>
      <w:r w:rsidR="00C35E87">
        <w:rPr>
          <w:b/>
          <w:bCs/>
          <w:lang w:val="en-GB"/>
        </w:rPr>
        <w:t>2</w:t>
      </w:r>
      <w:r w:rsidR="00AD0A76">
        <w:rPr>
          <w:b/>
          <w:bCs/>
          <w:lang w:val="en-GB"/>
        </w:rPr>
        <w:t>3</w:t>
      </w:r>
      <w:r w:rsidR="00AA37CE">
        <w:rPr>
          <w:b/>
          <w:bCs/>
          <w:lang w:val="en-GB"/>
        </w:rPr>
        <w:t xml:space="preserve"> </w:t>
      </w:r>
      <w:r w:rsidR="00C35E87">
        <w:rPr>
          <w:b/>
          <w:bCs/>
          <w:lang w:val="en-GB"/>
        </w:rPr>
        <w:t>9</w:t>
      </w:r>
      <w:r w:rsidR="00BA5564">
        <w:rPr>
          <w:b/>
          <w:bCs/>
          <w:lang w:val="en-GB"/>
        </w:rPr>
        <w:t>.</w:t>
      </w:r>
      <w:r w:rsidR="00C35E87">
        <w:rPr>
          <w:b/>
          <w:bCs/>
          <w:lang w:val="en-GB"/>
        </w:rPr>
        <w:t>0</w:t>
      </w:r>
      <w:r w:rsidR="00BA5564">
        <w:rPr>
          <w:b/>
          <w:bCs/>
          <w:lang w:val="en-GB"/>
        </w:rPr>
        <w:t>0 – 1</w:t>
      </w:r>
      <w:r w:rsidR="00C35E87">
        <w:rPr>
          <w:b/>
          <w:bCs/>
          <w:lang w:val="en-GB"/>
        </w:rPr>
        <w:t>3</w:t>
      </w:r>
      <w:r w:rsidR="00BA5564">
        <w:rPr>
          <w:b/>
          <w:bCs/>
          <w:lang w:val="en-GB"/>
        </w:rPr>
        <w:t>.</w:t>
      </w:r>
      <w:r w:rsidR="00A7001B">
        <w:rPr>
          <w:b/>
          <w:bCs/>
          <w:lang w:val="en-GB"/>
        </w:rPr>
        <w:t>3</w:t>
      </w:r>
      <w:r w:rsidR="00BA5564">
        <w:rPr>
          <w:b/>
          <w:bCs/>
          <w:lang w:val="en-GB"/>
        </w:rPr>
        <w:t>0</w:t>
      </w:r>
    </w:p>
    <w:p w14:paraId="7D62ECE2" w14:textId="77777777" w:rsidR="00E30241" w:rsidRDefault="00E30241">
      <w:pPr>
        <w:rPr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</w:tblGrid>
      <w:tr w:rsidR="00C450A8" w14:paraId="65D0D94F" w14:textId="77777777" w:rsidTr="00C450A8">
        <w:tc>
          <w:tcPr>
            <w:tcW w:w="7479" w:type="dxa"/>
            <w:shd w:val="clear" w:color="auto" w:fill="auto"/>
          </w:tcPr>
          <w:p w14:paraId="7BFAF689" w14:textId="77777777" w:rsidR="00C450A8" w:rsidRDefault="00C450A8">
            <w:pPr>
              <w:rPr>
                <w:szCs w:val="20"/>
                <w:lang w:val="en-GB"/>
              </w:rPr>
            </w:pPr>
          </w:p>
        </w:tc>
      </w:tr>
      <w:tr w:rsidR="00C450A8" w14:paraId="6E5322FA" w14:textId="77777777" w:rsidTr="00C450A8">
        <w:tc>
          <w:tcPr>
            <w:tcW w:w="7479" w:type="dxa"/>
            <w:shd w:val="clear" w:color="auto" w:fill="auto"/>
          </w:tcPr>
          <w:p w14:paraId="25F2CA99" w14:textId="77777777" w:rsidR="00C450A8" w:rsidRDefault="00C450A8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1. President’s welcome including introduction of those participating for the first time. </w:t>
            </w:r>
          </w:p>
        </w:tc>
      </w:tr>
      <w:tr w:rsidR="00C450A8" w14:paraId="0E8A7946" w14:textId="77777777" w:rsidTr="00C450A8">
        <w:tc>
          <w:tcPr>
            <w:tcW w:w="7479" w:type="dxa"/>
            <w:shd w:val="clear" w:color="auto" w:fill="auto"/>
          </w:tcPr>
          <w:p w14:paraId="52A13C13" w14:textId="77777777" w:rsidR="00C450A8" w:rsidRDefault="00C450A8">
            <w:pPr>
              <w:rPr>
                <w:szCs w:val="20"/>
                <w:lang w:val="en-GB"/>
              </w:rPr>
            </w:pPr>
          </w:p>
        </w:tc>
      </w:tr>
      <w:tr w:rsidR="00C450A8" w14:paraId="3FBD4682" w14:textId="77777777" w:rsidTr="00C450A8">
        <w:tc>
          <w:tcPr>
            <w:tcW w:w="7479" w:type="dxa"/>
            <w:shd w:val="clear" w:color="auto" w:fill="auto"/>
          </w:tcPr>
          <w:p w14:paraId="53D22409" w14:textId="77777777" w:rsidR="00C450A8" w:rsidRDefault="00C450A8">
            <w:pPr>
              <w:pStyle w:val="Brdtekst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2. Apologies for absence.</w:t>
            </w:r>
          </w:p>
        </w:tc>
      </w:tr>
      <w:tr w:rsidR="00C450A8" w14:paraId="461EFD86" w14:textId="77777777" w:rsidTr="00C450A8">
        <w:tc>
          <w:tcPr>
            <w:tcW w:w="7479" w:type="dxa"/>
            <w:shd w:val="clear" w:color="auto" w:fill="auto"/>
          </w:tcPr>
          <w:p w14:paraId="46A1BEBC" w14:textId="77777777" w:rsidR="00C450A8" w:rsidRDefault="00C450A8">
            <w:pPr>
              <w:pStyle w:val="Brdtekst"/>
              <w:jc w:val="both"/>
              <w:rPr>
                <w:sz w:val="24"/>
                <w:lang w:val="en-GB"/>
              </w:rPr>
            </w:pPr>
          </w:p>
        </w:tc>
      </w:tr>
      <w:tr w:rsidR="00C450A8" w14:paraId="17FBB8BF" w14:textId="77777777" w:rsidTr="00C450A8">
        <w:tc>
          <w:tcPr>
            <w:tcW w:w="7479" w:type="dxa"/>
            <w:shd w:val="clear" w:color="auto" w:fill="auto"/>
          </w:tcPr>
          <w:p w14:paraId="0DA542AE" w14:textId="77777777" w:rsidR="00C450A8" w:rsidRDefault="00C450A8">
            <w:pPr>
              <w:rPr>
                <w:lang w:val="en-GB"/>
              </w:rPr>
            </w:pPr>
            <w:r>
              <w:rPr>
                <w:lang w:val="en-GB"/>
              </w:rPr>
              <w:t>3. Adoption of the agenda.</w:t>
            </w:r>
          </w:p>
        </w:tc>
      </w:tr>
      <w:tr w:rsidR="00C450A8" w14:paraId="3018498C" w14:textId="77777777" w:rsidTr="00C450A8">
        <w:tc>
          <w:tcPr>
            <w:tcW w:w="7479" w:type="dxa"/>
            <w:shd w:val="clear" w:color="auto" w:fill="auto"/>
          </w:tcPr>
          <w:p w14:paraId="11E8EEA7" w14:textId="77777777" w:rsidR="00C450A8" w:rsidRDefault="00C450A8">
            <w:pPr>
              <w:jc w:val="both"/>
              <w:rPr>
                <w:lang w:val="en-GB"/>
              </w:rPr>
            </w:pPr>
          </w:p>
        </w:tc>
      </w:tr>
      <w:tr w:rsidR="00C450A8" w14:paraId="74D0490F" w14:textId="77777777" w:rsidTr="00C450A8">
        <w:tc>
          <w:tcPr>
            <w:tcW w:w="7479" w:type="dxa"/>
            <w:shd w:val="clear" w:color="auto" w:fill="auto"/>
          </w:tcPr>
          <w:p w14:paraId="2036E3DD" w14:textId="77777777" w:rsidR="00C450A8" w:rsidRDefault="00C450A8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4. Minutes of the 65th meeting of the Association.</w:t>
            </w:r>
          </w:p>
        </w:tc>
      </w:tr>
      <w:tr w:rsidR="00C450A8" w14:paraId="0107000A" w14:textId="77777777" w:rsidTr="00C450A8">
        <w:tc>
          <w:tcPr>
            <w:tcW w:w="7479" w:type="dxa"/>
            <w:shd w:val="clear" w:color="auto" w:fill="auto"/>
          </w:tcPr>
          <w:p w14:paraId="24AC4CB2" w14:textId="77777777" w:rsidR="00C450A8" w:rsidRDefault="00C450A8">
            <w:pPr>
              <w:jc w:val="both"/>
              <w:rPr>
                <w:lang w:val="en-GB"/>
              </w:rPr>
            </w:pPr>
          </w:p>
        </w:tc>
      </w:tr>
      <w:tr w:rsidR="00C450A8" w14:paraId="7D789E57" w14:textId="77777777" w:rsidTr="00C450A8">
        <w:tc>
          <w:tcPr>
            <w:tcW w:w="7479" w:type="dxa"/>
            <w:shd w:val="clear" w:color="auto" w:fill="auto"/>
          </w:tcPr>
          <w:p w14:paraId="05A09B76" w14:textId="77777777" w:rsidR="00C450A8" w:rsidRDefault="00C450A8">
            <w:pPr>
              <w:rPr>
                <w:lang w:val="en-GB"/>
              </w:rPr>
            </w:pPr>
            <w:r>
              <w:rPr>
                <w:lang w:val="en-GB"/>
              </w:rPr>
              <w:t>5. Matters arising from the minutes not included on the agenda.</w:t>
            </w:r>
          </w:p>
        </w:tc>
      </w:tr>
      <w:tr w:rsidR="00C450A8" w14:paraId="73576FE5" w14:textId="77777777" w:rsidTr="00C450A8">
        <w:tc>
          <w:tcPr>
            <w:tcW w:w="7479" w:type="dxa"/>
            <w:shd w:val="clear" w:color="auto" w:fill="auto"/>
          </w:tcPr>
          <w:p w14:paraId="438F8112" w14:textId="77777777" w:rsidR="00C450A8" w:rsidRDefault="00C450A8">
            <w:pPr>
              <w:rPr>
                <w:lang w:val="en-GB"/>
              </w:rPr>
            </w:pPr>
          </w:p>
        </w:tc>
      </w:tr>
      <w:tr w:rsidR="00C450A8" w14:paraId="671B3414" w14:textId="77777777" w:rsidTr="00C450A8">
        <w:tc>
          <w:tcPr>
            <w:tcW w:w="7479" w:type="dxa"/>
            <w:shd w:val="clear" w:color="auto" w:fill="auto"/>
          </w:tcPr>
          <w:p w14:paraId="6C8FE398" w14:textId="77777777" w:rsidR="00C450A8" w:rsidRDefault="00C450A8">
            <w:pPr>
              <w:rPr>
                <w:lang w:val="en-GB"/>
              </w:rPr>
            </w:pPr>
            <w:r>
              <w:rPr>
                <w:lang w:val="en-GB"/>
              </w:rPr>
              <w:t xml:space="preserve">6. President’s report </w:t>
            </w:r>
          </w:p>
        </w:tc>
      </w:tr>
      <w:tr w:rsidR="00C450A8" w14:paraId="4CA1019E" w14:textId="77777777" w:rsidTr="00C450A8">
        <w:tc>
          <w:tcPr>
            <w:tcW w:w="7479" w:type="dxa"/>
            <w:shd w:val="clear" w:color="auto" w:fill="auto"/>
          </w:tcPr>
          <w:p w14:paraId="23F016A2" w14:textId="77777777" w:rsidR="00C450A8" w:rsidRDefault="00C450A8">
            <w:pPr>
              <w:rPr>
                <w:lang w:val="en-GB"/>
              </w:rPr>
            </w:pPr>
          </w:p>
        </w:tc>
      </w:tr>
      <w:tr w:rsidR="00C450A8" w14:paraId="4D868E62" w14:textId="77777777" w:rsidTr="00C450A8">
        <w:tc>
          <w:tcPr>
            <w:tcW w:w="7479" w:type="dxa"/>
            <w:shd w:val="clear" w:color="auto" w:fill="auto"/>
          </w:tcPr>
          <w:p w14:paraId="2C54D545" w14:textId="77777777" w:rsidR="00C450A8" w:rsidRDefault="00C450A8">
            <w:pPr>
              <w:rPr>
                <w:lang w:val="en-GB"/>
              </w:rPr>
            </w:pPr>
            <w:r>
              <w:rPr>
                <w:lang w:val="en-GB"/>
              </w:rPr>
              <w:t>7. Treasurer’s report. (Document attached including proposal for budget 2023)</w:t>
            </w:r>
          </w:p>
        </w:tc>
      </w:tr>
      <w:tr w:rsidR="00C450A8" w14:paraId="03009B9B" w14:textId="77777777" w:rsidTr="00C450A8">
        <w:tc>
          <w:tcPr>
            <w:tcW w:w="7479" w:type="dxa"/>
            <w:shd w:val="clear" w:color="auto" w:fill="auto"/>
          </w:tcPr>
          <w:p w14:paraId="335FF32C" w14:textId="77777777" w:rsidR="00C450A8" w:rsidRDefault="00C450A8">
            <w:pPr>
              <w:jc w:val="both"/>
              <w:rPr>
                <w:lang w:val="en-GB"/>
              </w:rPr>
            </w:pPr>
          </w:p>
        </w:tc>
      </w:tr>
      <w:tr w:rsidR="00C450A8" w14:paraId="293C97A6" w14:textId="77777777" w:rsidTr="00C450A8">
        <w:tc>
          <w:tcPr>
            <w:tcW w:w="7479" w:type="dxa"/>
            <w:shd w:val="clear" w:color="auto" w:fill="auto"/>
          </w:tcPr>
          <w:p w14:paraId="3F012030" w14:textId="77777777" w:rsidR="00C450A8" w:rsidRDefault="00C450A8">
            <w:pPr>
              <w:rPr>
                <w:lang w:val="en-GB"/>
              </w:rPr>
            </w:pPr>
            <w:r>
              <w:rPr>
                <w:lang w:val="en-GB"/>
              </w:rPr>
              <w:t>8. Secretary’s report (Including EU matter on Plant Health, FRM directive update, IAS, OptFORESTS project and OECD and NordGen meetings)</w:t>
            </w:r>
          </w:p>
        </w:tc>
      </w:tr>
      <w:tr w:rsidR="00C450A8" w14:paraId="2996F6DD" w14:textId="77777777" w:rsidTr="00C450A8">
        <w:tc>
          <w:tcPr>
            <w:tcW w:w="7479" w:type="dxa"/>
            <w:shd w:val="clear" w:color="auto" w:fill="auto"/>
          </w:tcPr>
          <w:p w14:paraId="51D31344" w14:textId="77777777" w:rsidR="00C450A8" w:rsidRDefault="00C450A8">
            <w:pPr>
              <w:rPr>
                <w:color w:val="000000"/>
                <w:lang w:val="en-GB"/>
              </w:rPr>
            </w:pPr>
          </w:p>
        </w:tc>
      </w:tr>
      <w:tr w:rsidR="00C450A8" w14:paraId="168FC9B7" w14:textId="77777777" w:rsidTr="00C450A8">
        <w:tc>
          <w:tcPr>
            <w:tcW w:w="7479" w:type="dxa"/>
            <w:shd w:val="clear" w:color="auto" w:fill="auto"/>
          </w:tcPr>
          <w:p w14:paraId="70E8303F" w14:textId="77777777" w:rsidR="00C450A8" w:rsidRDefault="00C450A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9. The EFNA website. Update and proposal for development</w:t>
            </w:r>
          </w:p>
        </w:tc>
      </w:tr>
      <w:tr w:rsidR="00C450A8" w14:paraId="321043AE" w14:textId="77777777" w:rsidTr="00C450A8">
        <w:tc>
          <w:tcPr>
            <w:tcW w:w="7479" w:type="dxa"/>
            <w:shd w:val="clear" w:color="auto" w:fill="auto"/>
          </w:tcPr>
          <w:p w14:paraId="435514EB" w14:textId="77777777" w:rsidR="00C450A8" w:rsidRDefault="00C450A8">
            <w:pPr>
              <w:rPr>
                <w:color w:val="000000"/>
                <w:lang w:val="en-GB"/>
              </w:rPr>
            </w:pPr>
          </w:p>
        </w:tc>
      </w:tr>
      <w:tr w:rsidR="00C450A8" w14:paraId="52D1C635" w14:textId="77777777" w:rsidTr="00C450A8">
        <w:tc>
          <w:tcPr>
            <w:tcW w:w="7479" w:type="dxa"/>
            <w:shd w:val="clear" w:color="auto" w:fill="auto"/>
          </w:tcPr>
          <w:p w14:paraId="087D87DC" w14:textId="77777777" w:rsidR="00C450A8" w:rsidRDefault="00C450A8">
            <w:pPr>
              <w:rPr>
                <w:color w:val="000000"/>
                <w:lang w:val="en-GB"/>
              </w:rPr>
            </w:pPr>
            <w:r>
              <w:rPr>
                <w:lang w:val="en-GB"/>
              </w:rPr>
              <w:t xml:space="preserve">10. Presentation of the </w:t>
            </w:r>
            <w:r w:rsidRPr="00AC1336">
              <w:rPr>
                <w:lang w:val="en-GB"/>
              </w:rPr>
              <w:t>EFNA 2023 questionnaire</w:t>
            </w:r>
          </w:p>
        </w:tc>
      </w:tr>
      <w:tr w:rsidR="00C450A8" w14:paraId="20BD9661" w14:textId="77777777" w:rsidTr="00C450A8">
        <w:tc>
          <w:tcPr>
            <w:tcW w:w="7479" w:type="dxa"/>
            <w:shd w:val="clear" w:color="auto" w:fill="auto"/>
          </w:tcPr>
          <w:p w14:paraId="284957E4" w14:textId="77777777" w:rsidR="00C450A8" w:rsidRDefault="00C450A8">
            <w:pPr>
              <w:rPr>
                <w:color w:val="000000"/>
                <w:lang w:val="en-GB"/>
              </w:rPr>
            </w:pPr>
          </w:p>
        </w:tc>
      </w:tr>
      <w:tr w:rsidR="00C450A8" w14:paraId="239918CD" w14:textId="77777777" w:rsidTr="00C450A8">
        <w:tc>
          <w:tcPr>
            <w:tcW w:w="7479" w:type="dxa"/>
            <w:shd w:val="clear" w:color="auto" w:fill="auto"/>
          </w:tcPr>
          <w:p w14:paraId="1711DEB2" w14:textId="77777777" w:rsidR="00C450A8" w:rsidRDefault="00C450A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Coffee break</w:t>
            </w:r>
          </w:p>
        </w:tc>
      </w:tr>
      <w:tr w:rsidR="00C450A8" w14:paraId="09DC7CCC" w14:textId="77777777" w:rsidTr="00C450A8">
        <w:tc>
          <w:tcPr>
            <w:tcW w:w="7479" w:type="dxa"/>
            <w:shd w:val="clear" w:color="auto" w:fill="auto"/>
          </w:tcPr>
          <w:p w14:paraId="4DDBF1EA" w14:textId="77777777" w:rsidR="00C450A8" w:rsidRDefault="00C450A8">
            <w:pPr>
              <w:rPr>
                <w:color w:val="000000"/>
                <w:lang w:val="en-GB"/>
              </w:rPr>
            </w:pPr>
          </w:p>
        </w:tc>
      </w:tr>
      <w:tr w:rsidR="00C450A8" w14:paraId="12A4C839" w14:textId="77777777" w:rsidTr="00C450A8">
        <w:tc>
          <w:tcPr>
            <w:tcW w:w="7479" w:type="dxa"/>
            <w:shd w:val="clear" w:color="auto" w:fill="auto"/>
          </w:tcPr>
          <w:p w14:paraId="6E782809" w14:textId="77777777" w:rsidR="00C450A8" w:rsidRDefault="00C450A8">
            <w:pPr>
              <w:rPr>
                <w:color w:val="000000"/>
                <w:lang w:val="en-GB"/>
              </w:rPr>
            </w:pPr>
          </w:p>
        </w:tc>
      </w:tr>
      <w:tr w:rsidR="00C450A8" w14:paraId="0B5E6A6A" w14:textId="77777777" w:rsidTr="00C450A8">
        <w:tc>
          <w:tcPr>
            <w:tcW w:w="7479" w:type="dxa"/>
            <w:shd w:val="clear" w:color="auto" w:fill="auto"/>
          </w:tcPr>
          <w:p w14:paraId="1F5B4478" w14:textId="77777777" w:rsidR="00C450A8" w:rsidRDefault="00C450A8">
            <w:pPr>
              <w:rPr>
                <w:lang w:val="en-GB"/>
              </w:rPr>
            </w:pPr>
            <w:r>
              <w:rPr>
                <w:color w:val="000000"/>
                <w:lang w:val="en-GB"/>
              </w:rPr>
              <w:t xml:space="preserve">11. </w:t>
            </w:r>
            <w:r>
              <w:rPr>
                <w:lang w:val="en-GB"/>
              </w:rPr>
              <w:t>Report on the past seasons’ activities and prospects for the future by country. (Document will follow)</w:t>
            </w:r>
          </w:p>
        </w:tc>
      </w:tr>
      <w:tr w:rsidR="00C450A8" w14:paraId="0F77EED3" w14:textId="77777777" w:rsidTr="00C450A8">
        <w:tc>
          <w:tcPr>
            <w:tcW w:w="7479" w:type="dxa"/>
            <w:shd w:val="clear" w:color="auto" w:fill="auto"/>
          </w:tcPr>
          <w:p w14:paraId="6D77294A" w14:textId="77777777" w:rsidR="00C450A8" w:rsidRDefault="00C450A8">
            <w:pPr>
              <w:rPr>
                <w:lang w:val="en-GB"/>
              </w:rPr>
            </w:pPr>
          </w:p>
        </w:tc>
      </w:tr>
      <w:tr w:rsidR="00C450A8" w14:paraId="4361B7EC" w14:textId="77777777" w:rsidTr="00C450A8">
        <w:tc>
          <w:tcPr>
            <w:tcW w:w="7479" w:type="dxa"/>
            <w:shd w:val="clear" w:color="auto" w:fill="auto"/>
          </w:tcPr>
          <w:p w14:paraId="53E6413E" w14:textId="77777777" w:rsidR="00C450A8" w:rsidRDefault="00C450A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12. Any other business not on the agenda.</w:t>
            </w:r>
          </w:p>
        </w:tc>
      </w:tr>
      <w:tr w:rsidR="00C450A8" w14:paraId="223E30DF" w14:textId="77777777" w:rsidTr="00C450A8">
        <w:tc>
          <w:tcPr>
            <w:tcW w:w="7479" w:type="dxa"/>
            <w:shd w:val="clear" w:color="auto" w:fill="auto"/>
          </w:tcPr>
          <w:p w14:paraId="3811E9AC" w14:textId="77777777" w:rsidR="00C450A8" w:rsidRDefault="00C450A8">
            <w:pPr>
              <w:rPr>
                <w:color w:val="000000"/>
                <w:lang w:val="en-GB"/>
              </w:rPr>
            </w:pPr>
          </w:p>
        </w:tc>
      </w:tr>
      <w:tr w:rsidR="00C450A8" w14:paraId="2A94E6DE" w14:textId="77777777" w:rsidTr="00C450A8">
        <w:tc>
          <w:tcPr>
            <w:tcW w:w="7479" w:type="dxa"/>
            <w:shd w:val="clear" w:color="auto" w:fill="auto"/>
          </w:tcPr>
          <w:p w14:paraId="70BD55E3" w14:textId="77777777" w:rsidR="00C450A8" w:rsidRDefault="00C450A8">
            <w:pPr>
              <w:spacing w:line="276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13. Date and Place of the 67th meeting of EFNA.</w:t>
            </w:r>
          </w:p>
        </w:tc>
      </w:tr>
      <w:tr w:rsidR="00C450A8" w14:paraId="717FBD12" w14:textId="77777777" w:rsidTr="00C450A8">
        <w:tc>
          <w:tcPr>
            <w:tcW w:w="7479" w:type="dxa"/>
            <w:shd w:val="clear" w:color="auto" w:fill="auto"/>
          </w:tcPr>
          <w:p w14:paraId="484A9D42" w14:textId="77777777" w:rsidR="00C450A8" w:rsidRPr="00F5118C" w:rsidRDefault="00C450A8" w:rsidP="00F5118C">
            <w:pPr>
              <w:spacing w:line="276" w:lineRule="auto"/>
              <w:rPr>
                <w:color w:val="000000"/>
                <w:lang w:val="en-GB"/>
              </w:rPr>
            </w:pPr>
          </w:p>
        </w:tc>
      </w:tr>
      <w:tr w:rsidR="00C450A8" w14:paraId="5E81AB52" w14:textId="77777777" w:rsidTr="00C450A8">
        <w:tc>
          <w:tcPr>
            <w:tcW w:w="7479" w:type="dxa"/>
            <w:shd w:val="clear" w:color="auto" w:fill="auto"/>
          </w:tcPr>
          <w:p w14:paraId="341D2E30" w14:textId="77777777" w:rsidR="00C450A8" w:rsidRPr="00F5118C" w:rsidRDefault="00C450A8" w:rsidP="00F5118C">
            <w:pPr>
              <w:spacing w:line="276" w:lineRule="auto"/>
              <w:rPr>
                <w:color w:val="000000"/>
                <w:lang w:val="en-GB"/>
              </w:rPr>
            </w:pPr>
            <w:r w:rsidRPr="00F5118C">
              <w:rPr>
                <w:color w:val="000000"/>
                <w:lang w:val="en-GB"/>
              </w:rPr>
              <w:t>1</w:t>
            </w:r>
            <w:r>
              <w:rPr>
                <w:color w:val="000000"/>
                <w:lang w:val="en-GB"/>
              </w:rPr>
              <w:t>4</w:t>
            </w:r>
            <w:r w:rsidRPr="00F5118C">
              <w:rPr>
                <w:color w:val="000000"/>
                <w:lang w:val="en-GB"/>
              </w:rPr>
              <w:t>. Discussion on the EU Horizon project OptFORESTS. Survey and questionnaires on european forest nurseries and tree seed suppliers. Update on research on tree seeds in the project.</w:t>
            </w:r>
          </w:p>
        </w:tc>
      </w:tr>
      <w:tr w:rsidR="00C450A8" w14:paraId="68E2AE93" w14:textId="77777777" w:rsidTr="00C450A8">
        <w:tc>
          <w:tcPr>
            <w:tcW w:w="7479" w:type="dxa"/>
            <w:shd w:val="clear" w:color="auto" w:fill="auto"/>
          </w:tcPr>
          <w:p w14:paraId="35C886A8" w14:textId="77777777" w:rsidR="00C450A8" w:rsidRDefault="00C450A8" w:rsidP="001B2ACD">
            <w:pPr>
              <w:spacing w:line="276" w:lineRule="auto"/>
              <w:rPr>
                <w:color w:val="000000"/>
                <w:lang w:val="en-GB"/>
              </w:rPr>
            </w:pPr>
          </w:p>
        </w:tc>
      </w:tr>
      <w:tr w:rsidR="00C450A8" w14:paraId="72ABAAEC" w14:textId="77777777" w:rsidTr="00C450A8">
        <w:tc>
          <w:tcPr>
            <w:tcW w:w="7479" w:type="dxa"/>
            <w:shd w:val="clear" w:color="auto" w:fill="auto"/>
          </w:tcPr>
          <w:p w14:paraId="2DA37426" w14:textId="77777777" w:rsidR="00C450A8" w:rsidRDefault="00C450A8" w:rsidP="001B2ACD">
            <w:pPr>
              <w:spacing w:line="276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15. </w:t>
            </w:r>
            <w:r w:rsidRPr="001B2ACD">
              <w:rPr>
                <w:color w:val="000000"/>
                <w:lang w:val="en-GB"/>
              </w:rPr>
              <w:t xml:space="preserve">The present situation of the oak lace bug issue- Mr. György Csóka Phd senior researcher of the </w:t>
            </w:r>
            <w:r w:rsidRPr="001B2ACD">
              <w:rPr>
                <w:rStyle w:val="Fremhv"/>
                <w:i w:val="0"/>
                <w:iCs w:val="0"/>
                <w:color w:val="000000"/>
                <w:lang w:val="en-GB"/>
              </w:rPr>
              <w:t>Forest Research Institute</w:t>
            </w:r>
            <w:r w:rsidRPr="001B2ACD">
              <w:rPr>
                <w:color w:val="000000"/>
                <w:lang w:val="en-GB"/>
              </w:rPr>
              <w:t> (ERTI) top expert on oak lace bug</w:t>
            </w:r>
            <w:r>
              <w:rPr>
                <w:color w:val="000000"/>
                <w:lang w:val="en-GB"/>
              </w:rPr>
              <w:t xml:space="preserve"> </w:t>
            </w:r>
          </w:p>
        </w:tc>
      </w:tr>
      <w:tr w:rsidR="00C450A8" w14:paraId="65FAB4EB" w14:textId="77777777" w:rsidTr="00C450A8">
        <w:tc>
          <w:tcPr>
            <w:tcW w:w="7479" w:type="dxa"/>
            <w:shd w:val="clear" w:color="auto" w:fill="auto"/>
          </w:tcPr>
          <w:p w14:paraId="41153763" w14:textId="77777777" w:rsidR="00C450A8" w:rsidRDefault="00C450A8" w:rsidP="001B2ACD">
            <w:pPr>
              <w:spacing w:line="276" w:lineRule="auto"/>
              <w:rPr>
                <w:color w:val="000000"/>
                <w:lang w:val="en-GB"/>
              </w:rPr>
            </w:pPr>
          </w:p>
        </w:tc>
      </w:tr>
      <w:tr w:rsidR="00C450A8" w14:paraId="568BCCFF" w14:textId="77777777" w:rsidTr="00C450A8">
        <w:tc>
          <w:tcPr>
            <w:tcW w:w="7479" w:type="dxa"/>
            <w:shd w:val="clear" w:color="auto" w:fill="auto"/>
          </w:tcPr>
          <w:p w14:paraId="149295DC" w14:textId="77777777" w:rsidR="00C450A8" w:rsidRPr="001B2ACD" w:rsidRDefault="00C450A8" w:rsidP="001B2ACD">
            <w:pPr>
              <w:spacing w:line="276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16. </w:t>
            </w:r>
            <w:r w:rsidRPr="001B2ACD">
              <w:rPr>
                <w:color w:val="000000"/>
                <w:lang w:val="en-GB"/>
              </w:rPr>
              <w:t xml:space="preserve">Forest climate change from the researchers’ viewpoint -Mr. Attila Borovics PhD director of the </w:t>
            </w:r>
            <w:r w:rsidRPr="001B2ACD">
              <w:rPr>
                <w:rStyle w:val="Fremhv"/>
                <w:i w:val="0"/>
                <w:iCs w:val="0"/>
                <w:color w:val="000000"/>
                <w:lang w:val="en-GB"/>
              </w:rPr>
              <w:t>Forest Research Institute</w:t>
            </w:r>
            <w:r w:rsidRPr="001B2ACD">
              <w:rPr>
                <w:color w:val="000000"/>
                <w:lang w:val="en-GB"/>
              </w:rPr>
              <w:t> (ERTI) top expert on forest climate change</w:t>
            </w:r>
          </w:p>
        </w:tc>
      </w:tr>
      <w:tr w:rsidR="00C450A8" w14:paraId="190C6B38" w14:textId="77777777" w:rsidTr="00C450A8">
        <w:tc>
          <w:tcPr>
            <w:tcW w:w="7479" w:type="dxa"/>
            <w:shd w:val="clear" w:color="auto" w:fill="auto"/>
          </w:tcPr>
          <w:p w14:paraId="6FCCA615" w14:textId="77777777" w:rsidR="00C450A8" w:rsidRDefault="00C450A8">
            <w:pPr>
              <w:spacing w:line="276" w:lineRule="auto"/>
              <w:rPr>
                <w:color w:val="000000"/>
                <w:lang w:val="en-GB"/>
              </w:rPr>
            </w:pPr>
          </w:p>
        </w:tc>
      </w:tr>
      <w:tr w:rsidR="00C450A8" w14:paraId="0730DF72" w14:textId="77777777" w:rsidTr="00C450A8">
        <w:tc>
          <w:tcPr>
            <w:tcW w:w="7479" w:type="dxa"/>
            <w:shd w:val="clear" w:color="auto" w:fill="auto"/>
          </w:tcPr>
          <w:p w14:paraId="3D692EB0" w14:textId="77777777" w:rsidR="00C450A8" w:rsidRDefault="00C450A8">
            <w:pPr>
              <w:spacing w:line="276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Partners arrive to the place of meeting</w:t>
            </w:r>
          </w:p>
        </w:tc>
      </w:tr>
      <w:tr w:rsidR="00C450A8" w14:paraId="5B7E165B" w14:textId="77777777" w:rsidTr="00C450A8">
        <w:tc>
          <w:tcPr>
            <w:tcW w:w="7479" w:type="dxa"/>
            <w:shd w:val="clear" w:color="auto" w:fill="auto"/>
          </w:tcPr>
          <w:p w14:paraId="7CC98EF4" w14:textId="77777777" w:rsidR="00C450A8" w:rsidRDefault="00C450A8">
            <w:pPr>
              <w:spacing w:line="276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Sandwich lunch</w:t>
            </w:r>
          </w:p>
        </w:tc>
      </w:tr>
    </w:tbl>
    <w:p w14:paraId="0F2C9AAC" w14:textId="77777777" w:rsidR="0041613C" w:rsidRPr="00F3100F" w:rsidRDefault="0041613C" w:rsidP="00D92483">
      <w:pPr>
        <w:spacing w:line="276" w:lineRule="auto"/>
        <w:rPr>
          <w:color w:val="000000"/>
          <w:lang w:val="en-GB"/>
        </w:rPr>
      </w:pPr>
    </w:p>
    <w:p w14:paraId="3D366465" w14:textId="77777777" w:rsidR="00401486" w:rsidRPr="00F3100F" w:rsidRDefault="00401486" w:rsidP="005D5981">
      <w:pPr>
        <w:spacing w:line="276" w:lineRule="auto"/>
        <w:rPr>
          <w:color w:val="000000"/>
          <w:lang w:val="en-GB"/>
        </w:rPr>
      </w:pPr>
    </w:p>
    <w:p w14:paraId="6AB63B19" w14:textId="77777777" w:rsidR="007C3702" w:rsidRPr="00F3100F" w:rsidRDefault="007C3702" w:rsidP="005D5981">
      <w:pPr>
        <w:spacing w:line="276" w:lineRule="auto"/>
        <w:rPr>
          <w:color w:val="000000"/>
          <w:lang w:val="en-GB"/>
        </w:rPr>
      </w:pPr>
    </w:p>
    <w:p w14:paraId="6C062810" w14:textId="77777777" w:rsidR="007C3702" w:rsidRPr="00F3100F" w:rsidRDefault="007C3702" w:rsidP="005D5981">
      <w:pPr>
        <w:spacing w:line="276" w:lineRule="auto"/>
        <w:rPr>
          <w:color w:val="000000"/>
          <w:lang w:val="en-GB"/>
        </w:rPr>
      </w:pPr>
    </w:p>
    <w:p w14:paraId="433BE2ED" w14:textId="77777777" w:rsidR="007C3702" w:rsidRDefault="007C3702" w:rsidP="005D5981">
      <w:pPr>
        <w:spacing w:line="276" w:lineRule="auto"/>
        <w:rPr>
          <w:color w:val="FF0000"/>
          <w:lang w:val="en-GB"/>
        </w:rPr>
      </w:pPr>
    </w:p>
    <w:p w14:paraId="6B7D7456" w14:textId="77777777" w:rsidR="005D5981" w:rsidRDefault="005D5981" w:rsidP="005D5981">
      <w:pPr>
        <w:spacing w:line="276" w:lineRule="auto"/>
        <w:rPr>
          <w:color w:val="3D3D3D"/>
          <w:lang w:val="en-GB" w:eastAsia="en-GB"/>
        </w:rPr>
      </w:pPr>
    </w:p>
    <w:p w14:paraId="46E50A11" w14:textId="77777777" w:rsidR="00685FB7" w:rsidRDefault="00685FB7" w:rsidP="005D5981">
      <w:pPr>
        <w:spacing w:line="276" w:lineRule="auto"/>
        <w:rPr>
          <w:color w:val="3D3D3D"/>
          <w:lang w:val="en-GB" w:eastAsia="en-GB"/>
        </w:rPr>
      </w:pPr>
    </w:p>
    <w:p w14:paraId="5BC00DB5" w14:textId="77777777" w:rsidR="005D5981" w:rsidRDefault="005D5981" w:rsidP="005D5981">
      <w:pPr>
        <w:spacing w:line="276" w:lineRule="auto"/>
        <w:rPr>
          <w:rFonts w:ascii="Arial" w:hAnsi="Arial" w:cs="Arial"/>
          <w:b/>
          <w:bCs/>
          <w:color w:val="008000"/>
          <w:sz w:val="28"/>
          <w:szCs w:val="28"/>
          <w:lang w:val="en-GB"/>
        </w:rPr>
      </w:pPr>
    </w:p>
    <w:sectPr w:rsidR="005D5981">
      <w:footerReference w:type="even" r:id="rId9"/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F097" w14:textId="77777777" w:rsidR="00E505D3" w:rsidRDefault="00E505D3">
      <w:r>
        <w:separator/>
      </w:r>
    </w:p>
  </w:endnote>
  <w:endnote w:type="continuationSeparator" w:id="0">
    <w:p w14:paraId="748EC1E3" w14:textId="77777777" w:rsidR="00E505D3" w:rsidRDefault="00E5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8EDD" w14:textId="77777777" w:rsidR="00222E84" w:rsidRDefault="00222E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 w:rsidR="00D2662A">
      <w:rPr>
        <w:rStyle w:val="Sidetal"/>
      </w:rPr>
      <w:fldChar w:fldCharType="separate"/>
    </w:r>
    <w:r w:rsidR="00D2662A">
      <w:rPr>
        <w:rStyle w:val="Sidetal"/>
        <w:noProof/>
      </w:rPr>
      <w:t>1</w:t>
    </w:r>
    <w:r>
      <w:rPr>
        <w:rStyle w:val="Sidetal"/>
      </w:rPr>
      <w:fldChar w:fldCharType="end"/>
    </w:r>
  </w:p>
  <w:p w14:paraId="169374CD" w14:textId="77777777" w:rsidR="00222E84" w:rsidRDefault="00222E8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F4F5" w14:textId="77777777" w:rsidR="00222E84" w:rsidRDefault="00222E84">
    <w:pPr>
      <w:pStyle w:val="Sidefod"/>
      <w:framePr w:wrap="around" w:vAnchor="text" w:hAnchor="margin" w:xAlign="right" w:y="1"/>
      <w:rPr>
        <w:rStyle w:val="Sidetal"/>
      </w:rPr>
    </w:pPr>
  </w:p>
  <w:p w14:paraId="57B61DB0" w14:textId="77777777" w:rsidR="00222E84" w:rsidRDefault="00222E8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BF93" w14:textId="77777777" w:rsidR="00E505D3" w:rsidRDefault="00E505D3">
      <w:r>
        <w:separator/>
      </w:r>
    </w:p>
  </w:footnote>
  <w:footnote w:type="continuationSeparator" w:id="0">
    <w:p w14:paraId="3F57DA8B" w14:textId="77777777" w:rsidR="00E505D3" w:rsidRDefault="00E5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BC3"/>
    <w:multiLevelType w:val="hybridMultilevel"/>
    <w:tmpl w:val="E9D2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70898"/>
    <w:multiLevelType w:val="hybridMultilevel"/>
    <w:tmpl w:val="ADFC24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5385"/>
    <w:multiLevelType w:val="hybridMultilevel"/>
    <w:tmpl w:val="49C0E2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C7C72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27C"/>
    <w:multiLevelType w:val="hybridMultilevel"/>
    <w:tmpl w:val="13063F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6533"/>
    <w:multiLevelType w:val="hybridMultilevel"/>
    <w:tmpl w:val="4928EE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62247"/>
    <w:multiLevelType w:val="hybridMultilevel"/>
    <w:tmpl w:val="4F4EB2B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0130A"/>
    <w:multiLevelType w:val="hybridMultilevel"/>
    <w:tmpl w:val="11903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74BBD"/>
    <w:multiLevelType w:val="hybridMultilevel"/>
    <w:tmpl w:val="ADFC24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34D18"/>
    <w:multiLevelType w:val="hybridMultilevel"/>
    <w:tmpl w:val="BE72B8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D6429"/>
    <w:multiLevelType w:val="hybridMultilevel"/>
    <w:tmpl w:val="6414C716"/>
    <w:lvl w:ilvl="0" w:tplc="0409000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10" w15:restartNumberingAfterBreak="0">
    <w:nsid w:val="2B9B25EF"/>
    <w:multiLevelType w:val="hybridMultilevel"/>
    <w:tmpl w:val="11903016"/>
    <w:lvl w:ilvl="0" w:tplc="F12245B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0459A"/>
    <w:multiLevelType w:val="hybridMultilevel"/>
    <w:tmpl w:val="DA547E8C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A11AB7"/>
    <w:multiLevelType w:val="hybridMultilevel"/>
    <w:tmpl w:val="2EEA0D3C"/>
    <w:lvl w:ilvl="0" w:tplc="92122E64">
      <w:start w:val="1"/>
      <w:numFmt w:val="bullet"/>
      <w:lvlText w:val="▪"/>
      <w:lvlJc w:val="left"/>
      <w:pPr>
        <w:tabs>
          <w:tab w:val="num" w:pos="717"/>
        </w:tabs>
        <w:ind w:left="1080" w:hanging="360"/>
      </w:pPr>
      <w:rPr>
        <w:rFonts w:ascii="Arial Unicode MS" w:eastAsia="Arial Unicode MS" w:hAnsi="Arial Unicode MS" w:hint="eastAsia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C7370D"/>
    <w:multiLevelType w:val="hybridMultilevel"/>
    <w:tmpl w:val="DA547E8C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B55F9E"/>
    <w:multiLevelType w:val="hybridMultilevel"/>
    <w:tmpl w:val="E5AECDDC"/>
    <w:lvl w:ilvl="0" w:tplc="8E2CB14A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8420949"/>
    <w:multiLevelType w:val="hybridMultilevel"/>
    <w:tmpl w:val="CC100E4A"/>
    <w:lvl w:ilvl="0" w:tplc="ACEA021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3420D"/>
    <w:multiLevelType w:val="hybridMultilevel"/>
    <w:tmpl w:val="ADFC24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A2CD2"/>
    <w:multiLevelType w:val="hybridMultilevel"/>
    <w:tmpl w:val="54304B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45DE8"/>
    <w:multiLevelType w:val="hybridMultilevel"/>
    <w:tmpl w:val="A1EA2878"/>
    <w:lvl w:ilvl="0" w:tplc="F12245BC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D1B3BD3"/>
    <w:multiLevelType w:val="hybridMultilevel"/>
    <w:tmpl w:val="FCB6902C"/>
    <w:lvl w:ilvl="0" w:tplc="3BACA9A8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96AA7"/>
    <w:multiLevelType w:val="hybridMultilevel"/>
    <w:tmpl w:val="98E4D0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97E19"/>
    <w:multiLevelType w:val="hybridMultilevel"/>
    <w:tmpl w:val="9F58767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836E0D"/>
    <w:multiLevelType w:val="hybridMultilevel"/>
    <w:tmpl w:val="82DA43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14767BE"/>
    <w:multiLevelType w:val="hybridMultilevel"/>
    <w:tmpl w:val="4156CE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5A32"/>
    <w:multiLevelType w:val="hybridMultilevel"/>
    <w:tmpl w:val="DCDA310C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A634C7"/>
    <w:multiLevelType w:val="hybridMultilevel"/>
    <w:tmpl w:val="083C61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337DB"/>
    <w:multiLevelType w:val="hybridMultilevel"/>
    <w:tmpl w:val="2BF265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591C71"/>
    <w:multiLevelType w:val="hybridMultilevel"/>
    <w:tmpl w:val="49C0E2CC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2EC7C72">
      <w:start w:val="14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5170A2"/>
    <w:multiLevelType w:val="hybridMultilevel"/>
    <w:tmpl w:val="AB2092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A1DFB"/>
    <w:multiLevelType w:val="hybridMultilevel"/>
    <w:tmpl w:val="DA547E8C"/>
    <w:lvl w:ilvl="0" w:tplc="3BACA9A8">
      <w:start w:val="9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291703"/>
    <w:multiLevelType w:val="hybridMultilevel"/>
    <w:tmpl w:val="53AAF494"/>
    <w:lvl w:ilvl="0" w:tplc="592697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31" w15:restartNumberingAfterBreak="0">
    <w:nsid w:val="686B12E9"/>
    <w:multiLevelType w:val="hybridMultilevel"/>
    <w:tmpl w:val="F9A83BD4"/>
    <w:lvl w:ilvl="0" w:tplc="3408828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BFA145C"/>
    <w:multiLevelType w:val="hybridMultilevel"/>
    <w:tmpl w:val="8C481E4C"/>
    <w:lvl w:ilvl="0" w:tplc="04090009">
      <w:start w:val="1"/>
      <w:numFmt w:val="bullet"/>
      <w:lvlText w:val="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6CE31A17"/>
    <w:multiLevelType w:val="hybridMultilevel"/>
    <w:tmpl w:val="3E4EC9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55449"/>
    <w:multiLevelType w:val="hybridMultilevel"/>
    <w:tmpl w:val="5FB406DE"/>
    <w:lvl w:ilvl="0" w:tplc="04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4194048"/>
    <w:multiLevelType w:val="hybridMultilevel"/>
    <w:tmpl w:val="ADFC248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F2A32"/>
    <w:multiLevelType w:val="hybridMultilevel"/>
    <w:tmpl w:val="EC60CF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749"/>
    <w:multiLevelType w:val="hybridMultilevel"/>
    <w:tmpl w:val="E41A6082"/>
    <w:lvl w:ilvl="0" w:tplc="AD0E6354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2C363E"/>
    <w:multiLevelType w:val="hybridMultilevel"/>
    <w:tmpl w:val="56B6E7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A59AE"/>
    <w:multiLevelType w:val="hybridMultilevel"/>
    <w:tmpl w:val="6B609E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E55BA"/>
    <w:multiLevelType w:val="multilevel"/>
    <w:tmpl w:val="FF32D08E"/>
    <w:lvl w:ilvl="0">
      <w:start w:val="15"/>
      <w:numFmt w:val="decimal"/>
      <w:lvlText w:val="%1.0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78"/>
        </w:tabs>
        <w:ind w:left="1578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 w16cid:durableId="691763511">
    <w:abstractNumId w:val="22"/>
  </w:num>
  <w:num w:numId="2" w16cid:durableId="1925186560">
    <w:abstractNumId w:val="38"/>
  </w:num>
  <w:num w:numId="3" w16cid:durableId="773130397">
    <w:abstractNumId w:val="32"/>
  </w:num>
  <w:num w:numId="4" w16cid:durableId="812215389">
    <w:abstractNumId w:val="6"/>
  </w:num>
  <w:num w:numId="5" w16cid:durableId="2121871028">
    <w:abstractNumId w:val="10"/>
  </w:num>
  <w:num w:numId="6" w16cid:durableId="2082831132">
    <w:abstractNumId w:val="18"/>
  </w:num>
  <w:num w:numId="7" w16cid:durableId="1082947807">
    <w:abstractNumId w:val="4"/>
  </w:num>
  <w:num w:numId="8" w16cid:durableId="1248343972">
    <w:abstractNumId w:val="21"/>
  </w:num>
  <w:num w:numId="9" w16cid:durableId="1395663130">
    <w:abstractNumId w:val="33"/>
  </w:num>
  <w:num w:numId="10" w16cid:durableId="486633649">
    <w:abstractNumId w:val="25"/>
  </w:num>
  <w:num w:numId="11" w16cid:durableId="1935935176">
    <w:abstractNumId w:val="1"/>
  </w:num>
  <w:num w:numId="12" w16cid:durableId="1165125344">
    <w:abstractNumId w:val="35"/>
  </w:num>
  <w:num w:numId="13" w16cid:durableId="1721633756">
    <w:abstractNumId w:val="16"/>
  </w:num>
  <w:num w:numId="14" w16cid:durableId="800153392">
    <w:abstractNumId w:val="7"/>
  </w:num>
  <w:num w:numId="15" w16cid:durableId="1856916812">
    <w:abstractNumId w:val="23"/>
  </w:num>
  <w:num w:numId="16" w16cid:durableId="467623864">
    <w:abstractNumId w:val="3"/>
  </w:num>
  <w:num w:numId="17" w16cid:durableId="1564684445">
    <w:abstractNumId w:val="8"/>
  </w:num>
  <w:num w:numId="18" w16cid:durableId="643588981">
    <w:abstractNumId w:val="36"/>
  </w:num>
  <w:num w:numId="19" w16cid:durableId="1084688821">
    <w:abstractNumId w:val="39"/>
  </w:num>
  <w:num w:numId="20" w16cid:durableId="274334649">
    <w:abstractNumId w:val="2"/>
  </w:num>
  <w:num w:numId="21" w16cid:durableId="1823889998">
    <w:abstractNumId w:val="26"/>
  </w:num>
  <w:num w:numId="22" w16cid:durableId="948466214">
    <w:abstractNumId w:val="24"/>
  </w:num>
  <w:num w:numId="23" w16cid:durableId="1873951963">
    <w:abstractNumId w:val="19"/>
  </w:num>
  <w:num w:numId="24" w16cid:durableId="1830831300">
    <w:abstractNumId w:val="0"/>
  </w:num>
  <w:num w:numId="25" w16cid:durableId="1724135634">
    <w:abstractNumId w:val="29"/>
  </w:num>
  <w:num w:numId="26" w16cid:durableId="2092728234">
    <w:abstractNumId w:val="13"/>
  </w:num>
  <w:num w:numId="27" w16cid:durableId="1909219087">
    <w:abstractNumId w:val="11"/>
  </w:num>
  <w:num w:numId="28" w16cid:durableId="98533157">
    <w:abstractNumId w:val="27"/>
  </w:num>
  <w:num w:numId="29" w16cid:durableId="1971666166">
    <w:abstractNumId w:val="5"/>
  </w:num>
  <w:num w:numId="30" w16cid:durableId="1722905011">
    <w:abstractNumId w:val="12"/>
  </w:num>
  <w:num w:numId="31" w16cid:durableId="557668509">
    <w:abstractNumId w:val="34"/>
  </w:num>
  <w:num w:numId="32" w16cid:durableId="1137147607">
    <w:abstractNumId w:val="31"/>
  </w:num>
  <w:num w:numId="33" w16cid:durableId="1424647563">
    <w:abstractNumId w:val="20"/>
  </w:num>
  <w:num w:numId="34" w16cid:durableId="1064180828">
    <w:abstractNumId w:val="30"/>
  </w:num>
  <w:num w:numId="35" w16cid:durableId="902835764">
    <w:abstractNumId w:val="14"/>
  </w:num>
  <w:num w:numId="36" w16cid:durableId="766316340">
    <w:abstractNumId w:val="28"/>
  </w:num>
  <w:num w:numId="37" w16cid:durableId="1901288936">
    <w:abstractNumId w:val="17"/>
  </w:num>
  <w:num w:numId="38" w16cid:durableId="1763600066">
    <w:abstractNumId w:val="9"/>
  </w:num>
  <w:num w:numId="39" w16cid:durableId="2085907392">
    <w:abstractNumId w:val="37"/>
  </w:num>
  <w:num w:numId="40" w16cid:durableId="1873951966">
    <w:abstractNumId w:val="15"/>
  </w:num>
  <w:num w:numId="41" w16cid:durableId="115016866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3C"/>
    <w:rsid w:val="00016CB3"/>
    <w:rsid w:val="0003491A"/>
    <w:rsid w:val="00076884"/>
    <w:rsid w:val="00080A79"/>
    <w:rsid w:val="000810D0"/>
    <w:rsid w:val="00092328"/>
    <w:rsid w:val="0009551E"/>
    <w:rsid w:val="000A6AE7"/>
    <w:rsid w:val="0010081C"/>
    <w:rsid w:val="001234FE"/>
    <w:rsid w:val="0012458C"/>
    <w:rsid w:val="00171E27"/>
    <w:rsid w:val="0018361F"/>
    <w:rsid w:val="00192999"/>
    <w:rsid w:val="00194FB2"/>
    <w:rsid w:val="001B2ACD"/>
    <w:rsid w:val="002047EC"/>
    <w:rsid w:val="00222E84"/>
    <w:rsid w:val="002311A1"/>
    <w:rsid w:val="00233934"/>
    <w:rsid w:val="00246BBB"/>
    <w:rsid w:val="002556E7"/>
    <w:rsid w:val="00283FAF"/>
    <w:rsid w:val="00293A7C"/>
    <w:rsid w:val="002B3EE5"/>
    <w:rsid w:val="002E1414"/>
    <w:rsid w:val="00313F5F"/>
    <w:rsid w:val="003179DA"/>
    <w:rsid w:val="00362D2F"/>
    <w:rsid w:val="0037585A"/>
    <w:rsid w:val="003801BA"/>
    <w:rsid w:val="00393D04"/>
    <w:rsid w:val="00401486"/>
    <w:rsid w:val="0041613C"/>
    <w:rsid w:val="0044543F"/>
    <w:rsid w:val="00452F69"/>
    <w:rsid w:val="004621C1"/>
    <w:rsid w:val="0047649D"/>
    <w:rsid w:val="004C237D"/>
    <w:rsid w:val="004C32D5"/>
    <w:rsid w:val="004E6022"/>
    <w:rsid w:val="005060EE"/>
    <w:rsid w:val="00513A21"/>
    <w:rsid w:val="005330E3"/>
    <w:rsid w:val="00574519"/>
    <w:rsid w:val="00583639"/>
    <w:rsid w:val="005C1FDF"/>
    <w:rsid w:val="005C3A36"/>
    <w:rsid w:val="005C5562"/>
    <w:rsid w:val="005C5B0B"/>
    <w:rsid w:val="005D30FD"/>
    <w:rsid w:val="005D5981"/>
    <w:rsid w:val="005E74C4"/>
    <w:rsid w:val="00615679"/>
    <w:rsid w:val="006630E6"/>
    <w:rsid w:val="00685FB7"/>
    <w:rsid w:val="006A0457"/>
    <w:rsid w:val="006E07A2"/>
    <w:rsid w:val="006F6AB7"/>
    <w:rsid w:val="007044C4"/>
    <w:rsid w:val="00763B3F"/>
    <w:rsid w:val="00766666"/>
    <w:rsid w:val="00796463"/>
    <w:rsid w:val="007A353A"/>
    <w:rsid w:val="007C3702"/>
    <w:rsid w:val="007F175A"/>
    <w:rsid w:val="00800BFE"/>
    <w:rsid w:val="00830B26"/>
    <w:rsid w:val="008347D6"/>
    <w:rsid w:val="00840FA2"/>
    <w:rsid w:val="00843494"/>
    <w:rsid w:val="0086022E"/>
    <w:rsid w:val="00863ED3"/>
    <w:rsid w:val="008808D6"/>
    <w:rsid w:val="00890812"/>
    <w:rsid w:val="0089472C"/>
    <w:rsid w:val="008A0940"/>
    <w:rsid w:val="008B1CE1"/>
    <w:rsid w:val="008E3C3C"/>
    <w:rsid w:val="008F5927"/>
    <w:rsid w:val="008F6EEF"/>
    <w:rsid w:val="00996EF0"/>
    <w:rsid w:val="00A113B5"/>
    <w:rsid w:val="00A149C2"/>
    <w:rsid w:val="00A236D2"/>
    <w:rsid w:val="00A370BC"/>
    <w:rsid w:val="00A7001B"/>
    <w:rsid w:val="00A76DAE"/>
    <w:rsid w:val="00A922D2"/>
    <w:rsid w:val="00AA37CE"/>
    <w:rsid w:val="00AA5E8E"/>
    <w:rsid w:val="00AC1336"/>
    <w:rsid w:val="00AC14B8"/>
    <w:rsid w:val="00AC542E"/>
    <w:rsid w:val="00AD0591"/>
    <w:rsid w:val="00AD0A76"/>
    <w:rsid w:val="00AE0D0C"/>
    <w:rsid w:val="00AE7670"/>
    <w:rsid w:val="00B04BD7"/>
    <w:rsid w:val="00B5089D"/>
    <w:rsid w:val="00B55A9F"/>
    <w:rsid w:val="00B90BFB"/>
    <w:rsid w:val="00BA5564"/>
    <w:rsid w:val="00BA7E99"/>
    <w:rsid w:val="00BB443D"/>
    <w:rsid w:val="00BB5F55"/>
    <w:rsid w:val="00BC7F7F"/>
    <w:rsid w:val="00BD1445"/>
    <w:rsid w:val="00BF1A85"/>
    <w:rsid w:val="00C20A25"/>
    <w:rsid w:val="00C35E87"/>
    <w:rsid w:val="00C450A8"/>
    <w:rsid w:val="00C56DC5"/>
    <w:rsid w:val="00C82442"/>
    <w:rsid w:val="00D10583"/>
    <w:rsid w:val="00D2662A"/>
    <w:rsid w:val="00D30154"/>
    <w:rsid w:val="00D338E6"/>
    <w:rsid w:val="00D412D8"/>
    <w:rsid w:val="00D413FA"/>
    <w:rsid w:val="00D51F62"/>
    <w:rsid w:val="00D64691"/>
    <w:rsid w:val="00D70C72"/>
    <w:rsid w:val="00D757DE"/>
    <w:rsid w:val="00D92483"/>
    <w:rsid w:val="00DA7A89"/>
    <w:rsid w:val="00DB1E71"/>
    <w:rsid w:val="00DC3622"/>
    <w:rsid w:val="00DD11A3"/>
    <w:rsid w:val="00DE560B"/>
    <w:rsid w:val="00DF07D7"/>
    <w:rsid w:val="00E30241"/>
    <w:rsid w:val="00E43A65"/>
    <w:rsid w:val="00E465F7"/>
    <w:rsid w:val="00E47048"/>
    <w:rsid w:val="00E505D3"/>
    <w:rsid w:val="00E6582D"/>
    <w:rsid w:val="00ED22F9"/>
    <w:rsid w:val="00EE42B4"/>
    <w:rsid w:val="00EE6480"/>
    <w:rsid w:val="00F06BAE"/>
    <w:rsid w:val="00F3100F"/>
    <w:rsid w:val="00F374DF"/>
    <w:rsid w:val="00F5118C"/>
    <w:rsid w:val="00F557FF"/>
    <w:rsid w:val="00F762FE"/>
    <w:rsid w:val="00F82E97"/>
    <w:rsid w:val="00F85D51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4717C"/>
  <w15:chartTrackingRefBased/>
  <w15:docId w15:val="{3C51B2EF-38E3-40E3-AA38-4B38DD5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16"/>
      <w:szCs w:val="16"/>
      <w:lang w:val="en-GB" w:eastAsia="en-US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  <w:szCs w:val="16"/>
      <w:lang w:val="en-GB" w:eastAsia="en-US"/>
    </w:rPr>
  </w:style>
  <w:style w:type="paragraph" w:styleId="Overskrift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lang w:val="en-GB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jc w:val="both"/>
    </w:pPr>
    <w:rPr>
      <w:rFonts w:ascii="Arial" w:hAnsi="Arial" w:cs="Arial"/>
    </w:rPr>
  </w:style>
  <w:style w:type="paragraph" w:styleId="Titel">
    <w:name w:val="Title"/>
    <w:basedOn w:val="Normal"/>
    <w:qFormat/>
    <w:pPr>
      <w:jc w:val="center"/>
    </w:pPr>
    <w:rPr>
      <w:b/>
      <w:bCs/>
      <w:sz w:val="28"/>
      <w:szCs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styleId="Brdtekstindrykning">
    <w:name w:val="Body Text Indent"/>
    <w:basedOn w:val="Normal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Brdtekst3">
    <w:name w:val="Body Text 3"/>
    <w:basedOn w:val="Normal"/>
    <w:pPr>
      <w:jc w:val="both"/>
    </w:pPr>
    <w:rPr>
      <w:rFonts w:ascii="Arial" w:hAnsi="Arial" w:cs="Arial"/>
      <w:sz w:val="20"/>
      <w:szCs w:val="20"/>
      <w:lang w:val="en-GB" w:eastAsia="en-US"/>
    </w:rPr>
  </w:style>
  <w:style w:type="paragraph" w:styleId="Brdtekstindrykning2">
    <w:name w:val="Body Text Indent 2"/>
    <w:basedOn w:val="Normal"/>
    <w:pPr>
      <w:ind w:left="360"/>
      <w:jc w:val="both"/>
    </w:pPr>
    <w:rPr>
      <w:rFonts w:ascii="Arial" w:hAnsi="Arial" w:cs="Arial"/>
    </w:rPr>
  </w:style>
  <w:style w:type="paragraph" w:styleId="Brdtekstindrykning3">
    <w:name w:val="Body Text Indent 3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Undertitel">
    <w:name w:val="Subtitle"/>
    <w:basedOn w:val="Normal"/>
    <w:qFormat/>
    <w:pPr>
      <w:jc w:val="center"/>
    </w:pPr>
    <w:rPr>
      <w:b/>
      <w:bCs/>
      <w:color w:val="008000"/>
      <w:sz w:val="20"/>
      <w:lang w:val="en-GB" w:eastAsia="en-US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en-US"/>
    </w:rPr>
  </w:style>
  <w:style w:type="character" w:styleId="Fremhv">
    <w:name w:val="Emphasis"/>
    <w:uiPriority w:val="20"/>
    <w:qFormat/>
    <w:rPr>
      <w:i/>
      <w:iCs/>
    </w:rPr>
  </w:style>
  <w:style w:type="paragraph" w:styleId="Sidefod">
    <w:name w:val="footer"/>
    <w:basedOn w:val="Normal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link w:val="SidehovedTegn"/>
    <w:rsid w:val="00EE64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EE6480"/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796463"/>
    <w:rPr>
      <w:rFonts w:ascii="Calibri" w:eastAsia="Calibri" w:hAnsi="Calibri"/>
      <w:sz w:val="22"/>
      <w:szCs w:val="21"/>
      <w:lang w:val="x-none" w:eastAsia="en-US"/>
    </w:rPr>
  </w:style>
  <w:style w:type="character" w:customStyle="1" w:styleId="AlmindeligtekstTegn">
    <w:name w:val="Almindelig tekst Tegn"/>
    <w:link w:val="Almindeligtekst"/>
    <w:uiPriority w:val="99"/>
    <w:rsid w:val="00796463"/>
    <w:rPr>
      <w:rFonts w:ascii="Calibri" w:eastAsia="Calibri" w:hAnsi="Calibr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8F6EE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F6EEF"/>
    <w:rPr>
      <w:rFonts w:ascii="Tahoma" w:hAnsi="Tahoma" w:cs="Tahoma"/>
      <w:sz w:val="16"/>
      <w:szCs w:val="16"/>
      <w:lang w:val="nl-NL" w:eastAsia="nl-NL"/>
    </w:rPr>
  </w:style>
  <w:style w:type="character" w:styleId="Kommentarhenvisning">
    <w:name w:val="annotation reference"/>
    <w:rsid w:val="00D2662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2662A"/>
    <w:rPr>
      <w:sz w:val="20"/>
      <w:szCs w:val="20"/>
    </w:rPr>
  </w:style>
  <w:style w:type="character" w:customStyle="1" w:styleId="KommentartekstTegn">
    <w:name w:val="Kommentartekst Tegn"/>
    <w:link w:val="Kommentartekst"/>
    <w:rsid w:val="00D2662A"/>
    <w:rPr>
      <w:lang w:val="nl-NL" w:eastAsia="nl-NL"/>
    </w:rPr>
  </w:style>
  <w:style w:type="paragraph" w:styleId="Kommentaremne">
    <w:name w:val="annotation subject"/>
    <w:basedOn w:val="Kommentartekst"/>
    <w:next w:val="Kommentartekst"/>
    <w:link w:val="KommentaremneTegn"/>
    <w:rsid w:val="00D2662A"/>
    <w:rPr>
      <w:b/>
      <w:bCs/>
    </w:rPr>
  </w:style>
  <w:style w:type="character" w:customStyle="1" w:styleId="KommentaremneTegn">
    <w:name w:val="Kommentaremne Tegn"/>
    <w:link w:val="Kommentaremne"/>
    <w:rsid w:val="00D2662A"/>
    <w:rPr>
      <w:b/>
      <w:bCs/>
      <w:lang w:val="nl-NL" w:eastAsia="nl-NL"/>
    </w:rPr>
  </w:style>
  <w:style w:type="table" w:styleId="Tabel-Gitter">
    <w:name w:val="Table Grid"/>
    <w:basedOn w:val="Tabel-Normal"/>
    <w:rsid w:val="00D2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94BFA6-D656-4FC8-B981-89B890F4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1351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COMMITTEE OF FOREST NURSERIES IN THE EU</vt:lpstr>
      <vt:lpstr>COMMITTEE OF FOREST NURSERIES IN THE EU</vt:lpstr>
      <vt:lpstr>COMMITTEE OF FOREST NURSERIES IN THE EU</vt:lpstr>
    </vt:vector>
  </TitlesOfParts>
  <Company>Boerenbond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OF FOREST NURSERIES IN THE EU</dc:title>
  <dc:subject/>
  <dc:creator>BOERENBOND</dc:creator>
  <cp:keywords/>
  <cp:lastModifiedBy>Bent Leonhard</cp:lastModifiedBy>
  <cp:revision>2</cp:revision>
  <cp:lastPrinted>2023-05-08T10:37:00Z</cp:lastPrinted>
  <dcterms:created xsi:type="dcterms:W3CDTF">2023-05-08T10:38:00Z</dcterms:created>
  <dcterms:modified xsi:type="dcterms:W3CDTF">2023-05-08T10:38:00Z</dcterms:modified>
</cp:coreProperties>
</file>